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B646" w14:textId="0DEF365C" w:rsidR="00C92FFF" w:rsidRDefault="00C92FFF" w:rsidP="00C92FFF">
      <w:pPr>
        <w:jc w:val="center"/>
        <w:rPr>
          <w:noProof/>
        </w:rPr>
      </w:pPr>
      <w:r>
        <w:rPr>
          <w:noProof/>
        </w:rPr>
        <w:t xml:space="preserve"> </w:t>
      </w:r>
    </w:p>
    <w:p w14:paraId="58CA5AD0" w14:textId="2D0512CF" w:rsidR="00C92FFF" w:rsidRDefault="00C92FFF" w:rsidP="00C92FFF">
      <w:pPr>
        <w:jc w:val="center"/>
        <w:rPr>
          <w:rFonts w:ascii="Summer" w:hAnsi="Summer"/>
          <w:sz w:val="44"/>
          <w:szCs w:val="32"/>
        </w:rPr>
      </w:pPr>
      <w:r>
        <w:rPr>
          <w:rFonts w:ascii="Summer" w:hAnsi="Summer"/>
          <w:noProof/>
          <w:sz w:val="44"/>
          <w:szCs w:val="32"/>
        </w:rPr>
        <w:drawing>
          <wp:anchor distT="0" distB="0" distL="114300" distR="114300" simplePos="0" relativeHeight="251658240" behindDoc="0" locked="0" layoutInCell="1" allowOverlap="1" wp14:anchorId="1379154B" wp14:editId="5F9B25B5">
            <wp:simplePos x="0" y="0"/>
            <wp:positionH relativeFrom="margin">
              <wp:posOffset>362057</wp:posOffset>
            </wp:positionH>
            <wp:positionV relativeFrom="paragraph">
              <wp:posOffset>7771</wp:posOffset>
            </wp:positionV>
            <wp:extent cx="1187835" cy="1548142"/>
            <wp:effectExtent l="0" t="0" r="0" b="0"/>
            <wp:wrapNone/>
            <wp:docPr id="3" name="Picture 3" descr="C:\Users\lfu\AppData\Local\Microsoft\Windows\INetCache\Content.MSO\D63597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u\AppData\Local\Microsoft\Windows\INetCache\Content.MSO\D63597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35" cy="15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0AA151" wp14:editId="02EF005A">
            <wp:extent cx="4895970" cy="1747319"/>
            <wp:effectExtent l="0" t="0" r="0" b="5715"/>
            <wp:docPr id="2" name="Picture 2" descr="How to Make Summer Reading Fun - LIFun4Kids - Build it and they will lear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Summer Reading Fun - LIFun4Kids - Build it and they will learn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88" cy="176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AB55" w14:textId="42C30688" w:rsidR="008E5BB2" w:rsidRPr="00884696" w:rsidRDefault="008E5BB2" w:rsidP="008E5BB2">
      <w:pPr>
        <w:jc w:val="center"/>
        <w:rPr>
          <w:rFonts w:ascii="Summer" w:hAnsi="Summer"/>
          <w:sz w:val="8"/>
          <w:szCs w:val="32"/>
        </w:rPr>
      </w:pPr>
    </w:p>
    <w:p w14:paraId="5B0AA562" w14:textId="751793E7" w:rsidR="008E5BB2" w:rsidRPr="00884696" w:rsidRDefault="008E5BB2" w:rsidP="00C92FFF">
      <w:pPr>
        <w:jc w:val="center"/>
        <w:rPr>
          <w:rFonts w:ascii="Summer" w:hAnsi="Summer"/>
          <w:sz w:val="44"/>
          <w:szCs w:val="32"/>
        </w:rPr>
      </w:pPr>
      <w:r w:rsidRPr="00884696">
        <w:rPr>
          <w:rFonts w:ascii="Summer" w:hAnsi="Summer"/>
          <w:sz w:val="44"/>
          <w:szCs w:val="32"/>
        </w:rPr>
        <w:t>Student Edition</w:t>
      </w:r>
    </w:p>
    <w:p w14:paraId="427781B5" w14:textId="6BE9A1DE" w:rsidR="00081183" w:rsidRPr="00884696" w:rsidRDefault="008A0035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br/>
      </w:r>
      <w:r w:rsidR="00081183" w:rsidRPr="00884696">
        <w:rPr>
          <w:rFonts w:ascii="Summer" w:hAnsi="Summer"/>
          <w:sz w:val="44"/>
          <w:szCs w:val="32"/>
        </w:rPr>
        <w:t>Mr. Carter</w:t>
      </w:r>
    </w:p>
    <w:p w14:paraId="7DB7E62D" w14:textId="5032DBC6" w:rsidR="00081183" w:rsidRPr="00884696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The Guards series </w:t>
      </w:r>
      <w:r w:rsidR="008A0035" w:rsidRPr="00884696">
        <w:rPr>
          <w:rFonts w:ascii="Century Gothic" w:hAnsi="Century Gothic"/>
          <w:sz w:val="44"/>
          <w:szCs w:val="32"/>
        </w:rPr>
        <w:t xml:space="preserve">– Terry Pratchett </w:t>
      </w:r>
      <w:r w:rsidRPr="00884696">
        <w:rPr>
          <w:rFonts w:ascii="Century Gothic" w:hAnsi="Century Gothic"/>
          <w:sz w:val="44"/>
          <w:szCs w:val="32"/>
        </w:rPr>
        <w:t xml:space="preserve">(‘Guards! Guards!’, Men at Arms, Feet of Clay, Jingo, The Fifth Elephant, The </w:t>
      </w:r>
      <w:proofErr w:type="spellStart"/>
      <w:r w:rsidRPr="00884696">
        <w:rPr>
          <w:rFonts w:ascii="Century Gothic" w:hAnsi="Century Gothic"/>
          <w:sz w:val="44"/>
          <w:szCs w:val="32"/>
        </w:rPr>
        <w:t>Nightwatch</w:t>
      </w:r>
      <w:proofErr w:type="spellEnd"/>
      <w:r w:rsidRPr="00884696">
        <w:rPr>
          <w:rFonts w:ascii="Century Gothic" w:hAnsi="Century Gothic"/>
          <w:sz w:val="44"/>
          <w:szCs w:val="32"/>
        </w:rPr>
        <w:t>, Thud and Snuff)</w:t>
      </w:r>
    </w:p>
    <w:p w14:paraId="13063BFE" w14:textId="6E3CD113" w:rsidR="00081183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The Tiffany Aching set (Wee Free Men, The Wintersmith, </w:t>
      </w:r>
      <w:proofErr w:type="gramStart"/>
      <w:r w:rsidRPr="00884696">
        <w:rPr>
          <w:rFonts w:ascii="Century Gothic" w:hAnsi="Century Gothic"/>
          <w:sz w:val="44"/>
          <w:szCs w:val="32"/>
        </w:rPr>
        <w:t>Hat</w:t>
      </w:r>
      <w:proofErr w:type="gramEnd"/>
      <w:r w:rsidRPr="00884696">
        <w:rPr>
          <w:rFonts w:ascii="Century Gothic" w:hAnsi="Century Gothic"/>
          <w:sz w:val="44"/>
          <w:szCs w:val="32"/>
        </w:rPr>
        <w:t xml:space="preserve"> full of Sky, I shall Wear Midnight and The Shepherd’s Crown)</w:t>
      </w:r>
    </w:p>
    <w:p w14:paraId="71384B9F" w14:textId="77777777" w:rsidR="00884696" w:rsidRPr="009A6858" w:rsidRDefault="00884696" w:rsidP="00081183">
      <w:pPr>
        <w:rPr>
          <w:rFonts w:ascii="Century Gothic" w:hAnsi="Century Gothic"/>
          <w:szCs w:val="32"/>
        </w:rPr>
      </w:pPr>
    </w:p>
    <w:p w14:paraId="17BA167D" w14:textId="77777777" w:rsidR="00884696" w:rsidRPr="00884696" w:rsidRDefault="00884696" w:rsidP="00884696">
      <w:pPr>
        <w:rPr>
          <w:rFonts w:ascii="Summer" w:hAnsi="Summer"/>
          <w:sz w:val="44"/>
          <w:szCs w:val="32"/>
        </w:rPr>
      </w:pPr>
      <w:r w:rsidRPr="00884696">
        <w:rPr>
          <w:rFonts w:ascii="Summer" w:hAnsi="Summer"/>
          <w:sz w:val="44"/>
          <w:szCs w:val="32"/>
        </w:rPr>
        <w:t>Mrs. Furness</w:t>
      </w:r>
    </w:p>
    <w:p w14:paraId="58FD7979" w14:textId="77777777" w:rsidR="00884696" w:rsidRPr="00884696" w:rsidRDefault="00884696" w:rsidP="00884696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Treasure Island – Robert Louis Stevenson</w:t>
      </w:r>
    </w:p>
    <w:p w14:paraId="0F29FC6A" w14:textId="77777777" w:rsidR="00884696" w:rsidRPr="00884696" w:rsidRDefault="00884696" w:rsidP="00884696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The Secret Garden – Frances Hodgson </w:t>
      </w:r>
    </w:p>
    <w:p w14:paraId="58C51FBC" w14:textId="792775E8" w:rsidR="00884696" w:rsidRPr="00884696" w:rsidRDefault="00884696" w:rsidP="00884696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Tom’s Midnight Garden – Philippa Pearce</w:t>
      </w:r>
    </w:p>
    <w:p w14:paraId="1D5F561A" w14:textId="79E32B68" w:rsidR="00081183" w:rsidRPr="009A6858" w:rsidRDefault="009A6858" w:rsidP="00081183">
      <w:pPr>
        <w:rPr>
          <w:rFonts w:ascii="Century Gothic" w:hAnsi="Century Gothic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2335C2" wp14:editId="1B0524CD">
            <wp:simplePos x="0" y="0"/>
            <wp:positionH relativeFrom="margin">
              <wp:align>right</wp:align>
            </wp:positionH>
            <wp:positionV relativeFrom="paragraph">
              <wp:posOffset>300053</wp:posOffset>
            </wp:positionV>
            <wp:extent cx="3794660" cy="1991586"/>
            <wp:effectExtent l="209550" t="857250" r="187325" b="866140"/>
            <wp:wrapNone/>
            <wp:docPr id="10" name="Picture 10" descr="Racket Drawing At Getdrawings - Tennis Racket Drawing Png, Transparent Png 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acket Drawing At Getdrawings - Tennis Racket Drawing Png, Transparent Png  - kind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73565">
                      <a:off x="0" y="0"/>
                      <a:ext cx="3794660" cy="19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6DF03" w14:textId="61C1A0CC" w:rsidR="00081183" w:rsidRPr="00884696" w:rsidRDefault="00081183" w:rsidP="00081183">
      <w:pPr>
        <w:rPr>
          <w:rFonts w:ascii="Summer" w:hAnsi="Summer"/>
          <w:sz w:val="44"/>
          <w:szCs w:val="32"/>
        </w:rPr>
      </w:pPr>
      <w:r w:rsidRPr="00884696">
        <w:rPr>
          <w:rFonts w:ascii="Summer" w:hAnsi="Summer"/>
          <w:sz w:val="44"/>
          <w:szCs w:val="32"/>
        </w:rPr>
        <w:t>Miss Whitby</w:t>
      </w:r>
      <w:r w:rsidR="009A6858" w:rsidRPr="009A6858">
        <w:t xml:space="preserve"> </w:t>
      </w:r>
    </w:p>
    <w:p w14:paraId="04565F71" w14:textId="7AD9A27F" w:rsidR="00884696" w:rsidRPr="00884696" w:rsidRDefault="00314719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T</w:t>
      </w:r>
      <w:r w:rsidR="00081183" w:rsidRPr="00884696">
        <w:rPr>
          <w:rFonts w:ascii="Century Gothic" w:hAnsi="Century Gothic"/>
          <w:sz w:val="44"/>
          <w:szCs w:val="32"/>
        </w:rPr>
        <w:t xml:space="preserve">he Book Thief </w:t>
      </w:r>
      <w:r w:rsidRPr="00884696">
        <w:rPr>
          <w:rFonts w:ascii="Century Gothic" w:hAnsi="Century Gothic"/>
          <w:sz w:val="44"/>
          <w:szCs w:val="32"/>
        </w:rPr>
        <w:t>- Markus Zusak</w:t>
      </w:r>
    </w:p>
    <w:p w14:paraId="00983484" w14:textId="31B2E192" w:rsidR="00884696" w:rsidRPr="00884696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A </w:t>
      </w:r>
      <w:r w:rsidR="00262FC3">
        <w:rPr>
          <w:rFonts w:ascii="Century Gothic" w:hAnsi="Century Gothic"/>
          <w:sz w:val="44"/>
          <w:szCs w:val="32"/>
        </w:rPr>
        <w:t>T</w:t>
      </w:r>
      <w:r w:rsidRPr="00884696">
        <w:rPr>
          <w:rFonts w:ascii="Century Gothic" w:hAnsi="Century Gothic"/>
          <w:sz w:val="44"/>
          <w:szCs w:val="32"/>
        </w:rPr>
        <w:t>housand Splendid Suns</w:t>
      </w:r>
      <w:r w:rsidR="00314719" w:rsidRPr="00884696">
        <w:rPr>
          <w:rFonts w:ascii="Century Gothic" w:hAnsi="Century Gothic"/>
          <w:sz w:val="44"/>
          <w:szCs w:val="32"/>
        </w:rPr>
        <w:t xml:space="preserve"> - Khaled Hosseini</w:t>
      </w:r>
    </w:p>
    <w:p w14:paraId="6A2363D9" w14:textId="39503879" w:rsidR="00081183" w:rsidRDefault="00314719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T</w:t>
      </w:r>
      <w:r w:rsidR="00081183" w:rsidRPr="00884696">
        <w:rPr>
          <w:rFonts w:ascii="Century Gothic" w:hAnsi="Century Gothic"/>
          <w:sz w:val="44"/>
          <w:szCs w:val="32"/>
        </w:rPr>
        <w:t>he Kite Runner</w:t>
      </w:r>
      <w:r w:rsidRPr="00884696">
        <w:rPr>
          <w:rFonts w:ascii="Century Gothic" w:hAnsi="Century Gothic"/>
          <w:sz w:val="44"/>
          <w:szCs w:val="32"/>
        </w:rPr>
        <w:t xml:space="preserve"> - Khaled Hosseini</w:t>
      </w:r>
    </w:p>
    <w:p w14:paraId="6ABA6900" w14:textId="44A3621D" w:rsidR="00296C4B" w:rsidRPr="009A6858" w:rsidRDefault="00296C4B" w:rsidP="00081183">
      <w:pPr>
        <w:rPr>
          <w:rFonts w:ascii="Century Gothic" w:hAnsi="Century Gothic"/>
          <w:sz w:val="18"/>
          <w:szCs w:val="32"/>
        </w:rPr>
      </w:pPr>
    </w:p>
    <w:p w14:paraId="0C5B2342" w14:textId="6140669E" w:rsidR="00296C4B" w:rsidRPr="00884696" w:rsidRDefault="00296C4B" w:rsidP="00296C4B">
      <w:pPr>
        <w:rPr>
          <w:rFonts w:ascii="Summer" w:hAnsi="Summer"/>
          <w:sz w:val="44"/>
          <w:szCs w:val="32"/>
        </w:rPr>
      </w:pPr>
      <w:r w:rsidRPr="00884696">
        <w:rPr>
          <w:rFonts w:ascii="Summer" w:hAnsi="Summer"/>
          <w:sz w:val="44"/>
          <w:szCs w:val="32"/>
        </w:rPr>
        <w:t xml:space="preserve">Ms. </w:t>
      </w:r>
      <w:proofErr w:type="spellStart"/>
      <w:r w:rsidRPr="00884696">
        <w:rPr>
          <w:rFonts w:ascii="Summer" w:hAnsi="Summer"/>
          <w:sz w:val="44"/>
          <w:szCs w:val="32"/>
        </w:rPr>
        <w:t>Lyth</w:t>
      </w:r>
      <w:r>
        <w:rPr>
          <w:rFonts w:ascii="Summer" w:hAnsi="Summer"/>
          <w:sz w:val="44"/>
          <w:szCs w:val="32"/>
        </w:rPr>
        <w:t>e</w:t>
      </w:r>
      <w:proofErr w:type="spellEnd"/>
    </w:p>
    <w:p w14:paraId="1F6450ED" w14:textId="77777777" w:rsidR="00296C4B" w:rsidRPr="00884696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Red Bird Sings: The Story of </w:t>
      </w:r>
      <w:proofErr w:type="spellStart"/>
      <w:r w:rsidRPr="00884696">
        <w:rPr>
          <w:rFonts w:ascii="Century Gothic" w:hAnsi="Century Gothic"/>
          <w:sz w:val="44"/>
          <w:szCs w:val="32"/>
        </w:rPr>
        <w:t>Zitkala-</w:t>
      </w:r>
      <w:r w:rsidRPr="00884696">
        <w:rPr>
          <w:rFonts w:ascii="Century Gothic" w:hAnsi="Century Gothic" w:cs="Calibri"/>
          <w:sz w:val="44"/>
          <w:szCs w:val="32"/>
        </w:rPr>
        <w:t>Š</w:t>
      </w:r>
      <w:r w:rsidRPr="00884696">
        <w:rPr>
          <w:rFonts w:ascii="Century Gothic" w:hAnsi="Century Gothic"/>
          <w:sz w:val="44"/>
          <w:szCs w:val="32"/>
        </w:rPr>
        <w:t>a</w:t>
      </w:r>
      <w:proofErr w:type="spellEnd"/>
      <w:r w:rsidRPr="00884696">
        <w:rPr>
          <w:rFonts w:ascii="Century Gothic" w:hAnsi="Century Gothic"/>
          <w:sz w:val="44"/>
          <w:szCs w:val="32"/>
        </w:rPr>
        <w:t xml:space="preserve"> - </w:t>
      </w:r>
      <w:r w:rsidRPr="00296C4B">
        <w:rPr>
          <w:rFonts w:ascii="Century Gothic" w:hAnsi="Century Gothic"/>
          <w:sz w:val="44"/>
          <w:szCs w:val="32"/>
        </w:rPr>
        <w:t>Gina Capaldi and Q. L Pearce</w:t>
      </w:r>
    </w:p>
    <w:p w14:paraId="6681658B" w14:textId="3B543851" w:rsidR="00296C4B" w:rsidRPr="00884696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Other Words for Home </w:t>
      </w:r>
      <w:r w:rsidR="00B25B2A">
        <w:rPr>
          <w:rFonts w:ascii="Century Gothic" w:hAnsi="Century Gothic"/>
          <w:sz w:val="44"/>
          <w:szCs w:val="32"/>
        </w:rPr>
        <w:t>–</w:t>
      </w:r>
      <w:r w:rsidRPr="00884696">
        <w:rPr>
          <w:rFonts w:ascii="Century Gothic" w:hAnsi="Century Gothic"/>
          <w:sz w:val="44"/>
          <w:szCs w:val="32"/>
        </w:rPr>
        <w:t xml:space="preserve"> Jasmine</w:t>
      </w:r>
      <w:r w:rsidR="00B25B2A">
        <w:rPr>
          <w:rFonts w:ascii="Century Gothic" w:hAnsi="Century Gothic"/>
          <w:sz w:val="44"/>
          <w:szCs w:val="32"/>
        </w:rPr>
        <w:t xml:space="preserve"> </w:t>
      </w:r>
      <w:proofErr w:type="spellStart"/>
      <w:r w:rsidR="00B25B2A" w:rsidRPr="00884696">
        <w:rPr>
          <w:rFonts w:ascii="Century Gothic" w:hAnsi="Century Gothic"/>
          <w:sz w:val="44"/>
          <w:szCs w:val="32"/>
        </w:rPr>
        <w:t>Warga</w:t>
      </w:r>
      <w:proofErr w:type="spellEnd"/>
    </w:p>
    <w:p w14:paraId="0D217059" w14:textId="77777777" w:rsidR="00296C4B" w:rsidRPr="00884696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Rivers: A Visual History from River to Sea – Peter Goes</w:t>
      </w:r>
    </w:p>
    <w:p w14:paraId="17F07311" w14:textId="7DCFF5D0" w:rsidR="009A6858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The Dragon Slayer: Folktales from Latin America: A TOON Graphic - Jaime Hernandez</w:t>
      </w:r>
    </w:p>
    <w:p w14:paraId="2E161C82" w14:textId="77777777" w:rsidR="009A6858" w:rsidRPr="009A6858" w:rsidRDefault="009A6858" w:rsidP="00296C4B">
      <w:pPr>
        <w:rPr>
          <w:rFonts w:ascii="Century Gothic" w:hAnsi="Century Gothic"/>
          <w:sz w:val="28"/>
          <w:szCs w:val="32"/>
        </w:rPr>
      </w:pPr>
    </w:p>
    <w:p w14:paraId="32DC664F" w14:textId="25ED33FF" w:rsidR="00296C4B" w:rsidRPr="00884696" w:rsidRDefault="00296C4B" w:rsidP="00296C4B">
      <w:pPr>
        <w:rPr>
          <w:rFonts w:ascii="Summer" w:hAnsi="Summer"/>
          <w:sz w:val="44"/>
          <w:szCs w:val="32"/>
        </w:rPr>
      </w:pPr>
      <w:r w:rsidRPr="00884696">
        <w:rPr>
          <w:rFonts w:ascii="Summer" w:hAnsi="Summer"/>
          <w:sz w:val="44"/>
          <w:szCs w:val="32"/>
        </w:rPr>
        <w:t>Mrs</w:t>
      </w:r>
      <w:r>
        <w:rPr>
          <w:rFonts w:ascii="Summer" w:hAnsi="Summer"/>
          <w:sz w:val="44"/>
          <w:szCs w:val="32"/>
        </w:rPr>
        <w:t>.</w:t>
      </w:r>
      <w:r w:rsidRPr="00884696">
        <w:rPr>
          <w:rFonts w:ascii="Summer" w:hAnsi="Summer"/>
          <w:sz w:val="44"/>
          <w:szCs w:val="32"/>
        </w:rPr>
        <w:t xml:space="preserve"> Scott</w:t>
      </w:r>
    </w:p>
    <w:p w14:paraId="4C4DB6AC" w14:textId="77777777" w:rsidR="00296C4B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Letters from the Lighthouse - Emma Carroll</w:t>
      </w:r>
    </w:p>
    <w:p w14:paraId="5C65B362" w14:textId="754E5C9C" w:rsidR="00296C4B" w:rsidRDefault="009A6858" w:rsidP="00296C4B">
      <w:pPr>
        <w:rPr>
          <w:rFonts w:ascii="Summer" w:hAnsi="Summer"/>
          <w:sz w:val="44"/>
          <w:szCs w:val="32"/>
        </w:rPr>
      </w:pPr>
      <w:r>
        <w:rPr>
          <w:rFonts w:ascii="Century Gothic" w:hAnsi="Century Gothic"/>
          <w:noProof/>
          <w:sz w:val="44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D57BC0F" wp14:editId="3124E90D">
            <wp:simplePos x="0" y="0"/>
            <wp:positionH relativeFrom="column">
              <wp:posOffset>7708963</wp:posOffset>
            </wp:positionH>
            <wp:positionV relativeFrom="paragraph">
              <wp:posOffset>275560</wp:posOffset>
            </wp:positionV>
            <wp:extent cx="1371600" cy="3333750"/>
            <wp:effectExtent l="609600" t="152400" r="609600" b="1524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1393">
                      <a:off x="0" y="0"/>
                      <a:ext cx="137160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9F9AB5" w14:textId="5AC0F372" w:rsidR="00296C4B" w:rsidRPr="00884696" w:rsidRDefault="00296C4B" w:rsidP="00296C4B">
      <w:pPr>
        <w:rPr>
          <w:rFonts w:ascii="Summer" w:hAnsi="Summer"/>
          <w:sz w:val="44"/>
          <w:szCs w:val="32"/>
        </w:rPr>
      </w:pPr>
      <w:r w:rsidRPr="00884696">
        <w:rPr>
          <w:rFonts w:ascii="Summer" w:hAnsi="Summer"/>
          <w:sz w:val="44"/>
          <w:szCs w:val="32"/>
        </w:rPr>
        <w:t xml:space="preserve">Ms, </w:t>
      </w:r>
      <w:proofErr w:type="spellStart"/>
      <w:r w:rsidRPr="00884696">
        <w:rPr>
          <w:rFonts w:ascii="Summer" w:hAnsi="Summer"/>
          <w:sz w:val="44"/>
          <w:szCs w:val="32"/>
        </w:rPr>
        <w:t>Wassell</w:t>
      </w:r>
      <w:proofErr w:type="spellEnd"/>
    </w:p>
    <w:p w14:paraId="39FEDF01" w14:textId="55A2098F" w:rsidR="00296C4B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Klara and </w:t>
      </w:r>
      <w:r w:rsidR="00262FC3">
        <w:rPr>
          <w:rFonts w:ascii="Century Gothic" w:hAnsi="Century Gothic"/>
          <w:sz w:val="44"/>
          <w:szCs w:val="32"/>
        </w:rPr>
        <w:t>t</w:t>
      </w:r>
      <w:r w:rsidRPr="00884696">
        <w:rPr>
          <w:rFonts w:ascii="Century Gothic" w:hAnsi="Century Gothic"/>
          <w:sz w:val="44"/>
          <w:szCs w:val="32"/>
        </w:rPr>
        <w:t xml:space="preserve">he </w:t>
      </w:r>
      <w:r w:rsidR="00262FC3">
        <w:rPr>
          <w:rFonts w:ascii="Century Gothic" w:hAnsi="Century Gothic"/>
          <w:sz w:val="44"/>
          <w:szCs w:val="32"/>
        </w:rPr>
        <w:t>S</w:t>
      </w:r>
      <w:r w:rsidRPr="00884696">
        <w:rPr>
          <w:rFonts w:ascii="Century Gothic" w:hAnsi="Century Gothic"/>
          <w:sz w:val="44"/>
          <w:szCs w:val="32"/>
        </w:rPr>
        <w:t>un - Kazuo Ishiguro</w:t>
      </w:r>
    </w:p>
    <w:p w14:paraId="01BE0D9F" w14:textId="77777777" w:rsidR="00296C4B" w:rsidRDefault="00296C4B" w:rsidP="00296C4B">
      <w:pPr>
        <w:rPr>
          <w:rFonts w:ascii="Century Gothic" w:hAnsi="Century Gothic"/>
          <w:sz w:val="44"/>
          <w:szCs w:val="32"/>
        </w:rPr>
      </w:pPr>
      <w:r>
        <w:rPr>
          <w:rFonts w:ascii="Century Gothic" w:hAnsi="Century Gothic"/>
          <w:sz w:val="44"/>
          <w:szCs w:val="32"/>
        </w:rPr>
        <w:tab/>
      </w:r>
    </w:p>
    <w:p w14:paraId="731D4195" w14:textId="6FA6B55A" w:rsidR="00296C4B" w:rsidRPr="00884696" w:rsidRDefault="00296C4B" w:rsidP="00296C4B">
      <w:pPr>
        <w:rPr>
          <w:rFonts w:ascii="Summer" w:hAnsi="Summer"/>
          <w:sz w:val="44"/>
          <w:szCs w:val="32"/>
        </w:rPr>
      </w:pPr>
      <w:r w:rsidRPr="00884696">
        <w:rPr>
          <w:rFonts w:ascii="Summer" w:hAnsi="Summer"/>
          <w:sz w:val="44"/>
          <w:szCs w:val="32"/>
        </w:rPr>
        <w:t>Mrs</w:t>
      </w:r>
      <w:r>
        <w:rPr>
          <w:rFonts w:ascii="Summer" w:hAnsi="Summer"/>
          <w:sz w:val="44"/>
          <w:szCs w:val="32"/>
        </w:rPr>
        <w:t>.</w:t>
      </w:r>
      <w:r w:rsidRPr="00884696">
        <w:rPr>
          <w:rFonts w:ascii="Summer" w:hAnsi="Summer"/>
          <w:sz w:val="44"/>
          <w:szCs w:val="32"/>
        </w:rPr>
        <w:t xml:space="preserve"> Sheppy</w:t>
      </w:r>
    </w:p>
    <w:p w14:paraId="4469F382" w14:textId="04E49286" w:rsidR="00296C4B" w:rsidRPr="00884696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When we were Liars - E Lockhart (for older students)</w:t>
      </w:r>
    </w:p>
    <w:p w14:paraId="2FAF8EE1" w14:textId="50C14D5E" w:rsidR="00296C4B" w:rsidRPr="00884696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The Fountains of Silence - </w:t>
      </w:r>
      <w:proofErr w:type="spellStart"/>
      <w:r w:rsidRPr="00884696">
        <w:rPr>
          <w:rFonts w:ascii="Century Gothic" w:hAnsi="Century Gothic"/>
          <w:sz w:val="44"/>
          <w:szCs w:val="32"/>
        </w:rPr>
        <w:t>Ruta</w:t>
      </w:r>
      <w:proofErr w:type="spellEnd"/>
      <w:r w:rsidRPr="00884696">
        <w:rPr>
          <w:rFonts w:ascii="Century Gothic" w:hAnsi="Century Gothic"/>
          <w:sz w:val="44"/>
          <w:szCs w:val="32"/>
        </w:rPr>
        <w:t xml:space="preserve"> </w:t>
      </w:r>
      <w:proofErr w:type="spellStart"/>
      <w:r w:rsidRPr="00884696">
        <w:rPr>
          <w:rFonts w:ascii="Century Gothic" w:hAnsi="Century Gothic"/>
          <w:sz w:val="44"/>
          <w:szCs w:val="32"/>
        </w:rPr>
        <w:t>Sepetys</w:t>
      </w:r>
      <w:proofErr w:type="spellEnd"/>
      <w:r w:rsidRPr="00884696">
        <w:rPr>
          <w:rFonts w:ascii="Century Gothic" w:hAnsi="Century Gothic"/>
          <w:sz w:val="44"/>
          <w:szCs w:val="32"/>
        </w:rPr>
        <w:t xml:space="preserve"> (for older students)</w:t>
      </w:r>
    </w:p>
    <w:p w14:paraId="7D09209B" w14:textId="65533ECB" w:rsidR="00296C4B" w:rsidRPr="00884696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When the Sky Falls - Phil Earle </w:t>
      </w:r>
    </w:p>
    <w:p w14:paraId="6234D677" w14:textId="7E162AED" w:rsidR="00081183" w:rsidRPr="00884696" w:rsidRDefault="00296C4B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The Girl of Ink and Stars - Kiran Millwood Hargrave</w:t>
      </w:r>
      <w:r w:rsidRPr="00884696">
        <w:rPr>
          <w:rFonts w:ascii="Century Gothic" w:hAnsi="Century Gothic"/>
          <w:sz w:val="44"/>
          <w:szCs w:val="32"/>
        </w:rPr>
        <w:br/>
      </w:r>
      <w:r w:rsidR="00081183" w:rsidRPr="00884696">
        <w:rPr>
          <w:rFonts w:ascii="Century Gothic" w:hAnsi="Century Gothic"/>
          <w:sz w:val="44"/>
          <w:szCs w:val="32"/>
        </w:rPr>
        <w:br/>
      </w:r>
      <w:r w:rsidR="00081183" w:rsidRPr="00884696">
        <w:rPr>
          <w:rFonts w:ascii="Summer" w:hAnsi="Summer"/>
          <w:sz w:val="44"/>
          <w:szCs w:val="32"/>
        </w:rPr>
        <w:t>Mr</w:t>
      </w:r>
      <w:r w:rsidR="00884696">
        <w:rPr>
          <w:rFonts w:ascii="Summer" w:hAnsi="Summer"/>
          <w:sz w:val="44"/>
          <w:szCs w:val="32"/>
        </w:rPr>
        <w:t>.</w:t>
      </w:r>
      <w:r w:rsidR="00081183" w:rsidRPr="00884696">
        <w:rPr>
          <w:rFonts w:ascii="Summer" w:hAnsi="Summer"/>
          <w:sz w:val="44"/>
          <w:szCs w:val="32"/>
        </w:rPr>
        <w:t xml:space="preserve"> Andrews</w:t>
      </w:r>
      <w:r w:rsidR="00081183" w:rsidRPr="00884696">
        <w:rPr>
          <w:rFonts w:ascii="Summer" w:hAnsi="Summer"/>
          <w:sz w:val="44"/>
          <w:szCs w:val="32"/>
        </w:rPr>
        <w:br/>
      </w:r>
      <w:r w:rsidR="00081183" w:rsidRPr="00884696">
        <w:rPr>
          <w:rFonts w:ascii="Century Gothic" w:hAnsi="Century Gothic"/>
          <w:sz w:val="44"/>
          <w:szCs w:val="32"/>
        </w:rPr>
        <w:t>The Miss Peregrines Home for Peculiar Children</w:t>
      </w:r>
      <w:r w:rsidR="00314719" w:rsidRPr="00884696">
        <w:rPr>
          <w:rFonts w:ascii="Century Gothic" w:hAnsi="Century Gothic"/>
          <w:sz w:val="44"/>
          <w:szCs w:val="32"/>
        </w:rPr>
        <w:t xml:space="preserve"> - Ransom Riggs</w:t>
      </w:r>
    </w:p>
    <w:p w14:paraId="20146C53" w14:textId="1349DA4B" w:rsidR="00314719" w:rsidRPr="00884696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The Atlas Six </w:t>
      </w:r>
      <w:r w:rsidR="00314719" w:rsidRPr="00884696">
        <w:rPr>
          <w:rFonts w:ascii="Century Gothic" w:hAnsi="Century Gothic"/>
          <w:sz w:val="44"/>
          <w:szCs w:val="32"/>
        </w:rPr>
        <w:t xml:space="preserve">- </w:t>
      </w:r>
      <w:proofErr w:type="spellStart"/>
      <w:r w:rsidR="00314719" w:rsidRPr="00884696">
        <w:rPr>
          <w:rFonts w:ascii="Century Gothic" w:hAnsi="Century Gothic"/>
          <w:sz w:val="44"/>
          <w:szCs w:val="32"/>
        </w:rPr>
        <w:t>Olivie</w:t>
      </w:r>
      <w:proofErr w:type="spellEnd"/>
      <w:r w:rsidR="00314719" w:rsidRPr="00884696">
        <w:rPr>
          <w:rFonts w:ascii="Century Gothic" w:hAnsi="Century Gothic"/>
          <w:sz w:val="44"/>
          <w:szCs w:val="32"/>
        </w:rPr>
        <w:t xml:space="preserve"> Blake</w:t>
      </w:r>
    </w:p>
    <w:p w14:paraId="4A8C5E81" w14:textId="700BB83F" w:rsidR="00081183" w:rsidRPr="00884696" w:rsidRDefault="00081183" w:rsidP="00081183">
      <w:pPr>
        <w:rPr>
          <w:rFonts w:ascii="Summer" w:hAnsi="Summer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The Witcher Series and Child 44</w:t>
      </w:r>
      <w:r w:rsidR="00A27C2D" w:rsidRPr="00884696">
        <w:rPr>
          <w:rFonts w:ascii="Century Gothic" w:hAnsi="Century Gothic"/>
          <w:sz w:val="44"/>
          <w:szCs w:val="32"/>
        </w:rPr>
        <w:t xml:space="preserve"> - (</w:t>
      </w:r>
      <w:r w:rsidRPr="00884696">
        <w:rPr>
          <w:rFonts w:ascii="Century Gothic" w:hAnsi="Century Gothic"/>
          <w:sz w:val="44"/>
          <w:szCs w:val="32"/>
        </w:rPr>
        <w:t>for older students as they contain some violence and more adult theme</w:t>
      </w:r>
      <w:r w:rsidR="00316E77" w:rsidRPr="00884696">
        <w:rPr>
          <w:rFonts w:ascii="Century Gothic" w:hAnsi="Century Gothic"/>
          <w:sz w:val="44"/>
          <w:szCs w:val="32"/>
        </w:rPr>
        <w:t>s)</w:t>
      </w:r>
    </w:p>
    <w:p w14:paraId="0612571B" w14:textId="3049734F" w:rsidR="00884696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The Perks of Being a Wallflower</w:t>
      </w:r>
      <w:r w:rsidR="00316E77" w:rsidRPr="00884696">
        <w:rPr>
          <w:rFonts w:ascii="Century Gothic" w:hAnsi="Century Gothic"/>
          <w:sz w:val="44"/>
          <w:szCs w:val="32"/>
        </w:rPr>
        <w:t xml:space="preserve"> - Stephen Chbosky</w:t>
      </w:r>
    </w:p>
    <w:p w14:paraId="08A44AEE" w14:textId="77777777" w:rsidR="00296C4B" w:rsidRDefault="00296C4B" w:rsidP="00081183">
      <w:pPr>
        <w:rPr>
          <w:rFonts w:ascii="Century Gothic" w:hAnsi="Century Gothic"/>
          <w:sz w:val="44"/>
          <w:szCs w:val="32"/>
        </w:rPr>
      </w:pPr>
    </w:p>
    <w:p w14:paraId="21DB2EB5" w14:textId="5E063885" w:rsidR="00296C4B" w:rsidRPr="00884696" w:rsidRDefault="00296C4B" w:rsidP="00296C4B">
      <w:pPr>
        <w:rPr>
          <w:rFonts w:ascii="Summer" w:hAnsi="Summer"/>
          <w:sz w:val="44"/>
          <w:szCs w:val="32"/>
        </w:rPr>
      </w:pPr>
      <w:r w:rsidRPr="00884696">
        <w:rPr>
          <w:rFonts w:ascii="Summer" w:hAnsi="Summer"/>
          <w:sz w:val="44"/>
          <w:szCs w:val="32"/>
        </w:rPr>
        <w:t>M</w:t>
      </w:r>
      <w:r>
        <w:rPr>
          <w:rFonts w:ascii="Summer" w:hAnsi="Summer"/>
          <w:sz w:val="44"/>
          <w:szCs w:val="32"/>
        </w:rPr>
        <w:t>s.</w:t>
      </w:r>
      <w:r w:rsidRPr="00884696">
        <w:rPr>
          <w:rFonts w:ascii="Summer" w:hAnsi="Summer"/>
          <w:sz w:val="44"/>
          <w:szCs w:val="32"/>
        </w:rPr>
        <w:t xml:space="preserve"> Protheroe</w:t>
      </w:r>
    </w:p>
    <w:p w14:paraId="709B899A" w14:textId="587E0FAC" w:rsidR="00296C4B" w:rsidRPr="00884696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To </w:t>
      </w:r>
      <w:r w:rsidR="00262FC3">
        <w:rPr>
          <w:rFonts w:ascii="Century Gothic" w:hAnsi="Century Gothic"/>
          <w:sz w:val="44"/>
          <w:szCs w:val="32"/>
        </w:rPr>
        <w:t>K</w:t>
      </w:r>
      <w:r w:rsidRPr="00884696">
        <w:rPr>
          <w:rFonts w:ascii="Century Gothic" w:hAnsi="Century Gothic"/>
          <w:sz w:val="44"/>
          <w:szCs w:val="32"/>
        </w:rPr>
        <w:t xml:space="preserve">ill a </w:t>
      </w:r>
      <w:r w:rsidR="00262FC3">
        <w:rPr>
          <w:rFonts w:ascii="Century Gothic" w:hAnsi="Century Gothic"/>
          <w:sz w:val="44"/>
          <w:szCs w:val="32"/>
        </w:rPr>
        <w:t>M</w:t>
      </w:r>
      <w:r w:rsidRPr="00884696">
        <w:rPr>
          <w:rFonts w:ascii="Century Gothic" w:hAnsi="Century Gothic"/>
          <w:sz w:val="44"/>
          <w:szCs w:val="32"/>
        </w:rPr>
        <w:t>ockingbird – Harper Lee</w:t>
      </w:r>
    </w:p>
    <w:p w14:paraId="19FACD76" w14:textId="1EFFC5F5" w:rsidR="00296C4B" w:rsidRPr="00884696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The </w:t>
      </w:r>
      <w:r w:rsidR="00262FC3">
        <w:rPr>
          <w:rFonts w:ascii="Century Gothic" w:hAnsi="Century Gothic"/>
          <w:sz w:val="44"/>
          <w:szCs w:val="32"/>
        </w:rPr>
        <w:t>L</w:t>
      </w:r>
      <w:r w:rsidRPr="00884696">
        <w:rPr>
          <w:rFonts w:ascii="Century Gothic" w:hAnsi="Century Gothic"/>
          <w:sz w:val="44"/>
          <w:szCs w:val="32"/>
        </w:rPr>
        <w:t xml:space="preserve">ife of </w:t>
      </w:r>
      <w:r w:rsidR="00262FC3">
        <w:rPr>
          <w:rFonts w:ascii="Century Gothic" w:hAnsi="Century Gothic"/>
          <w:sz w:val="44"/>
          <w:szCs w:val="32"/>
        </w:rPr>
        <w:t>P</w:t>
      </w:r>
      <w:r w:rsidRPr="00884696">
        <w:rPr>
          <w:rFonts w:ascii="Century Gothic" w:hAnsi="Century Gothic"/>
          <w:sz w:val="44"/>
          <w:szCs w:val="32"/>
        </w:rPr>
        <w:t>i - Yann Martel</w:t>
      </w:r>
    </w:p>
    <w:p w14:paraId="45A8ECBA" w14:textId="3DF306CD" w:rsidR="00296C4B" w:rsidRPr="00884696" w:rsidRDefault="00296C4B" w:rsidP="00296C4B">
      <w:pPr>
        <w:tabs>
          <w:tab w:val="left" w:pos="9011"/>
        </w:tabs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Curious </w:t>
      </w:r>
      <w:r w:rsidR="00262FC3">
        <w:rPr>
          <w:rFonts w:ascii="Century Gothic" w:hAnsi="Century Gothic"/>
          <w:sz w:val="44"/>
          <w:szCs w:val="32"/>
        </w:rPr>
        <w:t>I</w:t>
      </w:r>
      <w:r w:rsidRPr="00884696">
        <w:rPr>
          <w:rFonts w:ascii="Century Gothic" w:hAnsi="Century Gothic"/>
          <w:sz w:val="44"/>
          <w:szCs w:val="32"/>
        </w:rPr>
        <w:t xml:space="preserve">ncident of the </w:t>
      </w:r>
      <w:r w:rsidR="00262FC3">
        <w:rPr>
          <w:rFonts w:ascii="Century Gothic" w:hAnsi="Century Gothic"/>
          <w:sz w:val="44"/>
          <w:szCs w:val="32"/>
        </w:rPr>
        <w:t>D</w:t>
      </w:r>
      <w:r w:rsidRPr="00884696">
        <w:rPr>
          <w:rFonts w:ascii="Century Gothic" w:hAnsi="Century Gothic"/>
          <w:sz w:val="44"/>
          <w:szCs w:val="32"/>
        </w:rPr>
        <w:t xml:space="preserve">og in the </w:t>
      </w:r>
      <w:r w:rsidR="00262FC3">
        <w:rPr>
          <w:rFonts w:ascii="Century Gothic" w:hAnsi="Century Gothic"/>
          <w:sz w:val="44"/>
          <w:szCs w:val="32"/>
        </w:rPr>
        <w:t>N</w:t>
      </w:r>
      <w:r w:rsidRPr="00884696">
        <w:rPr>
          <w:rFonts w:ascii="Century Gothic" w:hAnsi="Century Gothic"/>
          <w:sz w:val="44"/>
          <w:szCs w:val="32"/>
        </w:rPr>
        <w:t xml:space="preserve">ight </w:t>
      </w:r>
      <w:r w:rsidR="00262FC3">
        <w:rPr>
          <w:rFonts w:ascii="Century Gothic" w:hAnsi="Century Gothic"/>
          <w:sz w:val="44"/>
          <w:szCs w:val="32"/>
        </w:rPr>
        <w:t>–</w:t>
      </w:r>
      <w:r w:rsidRPr="00884696">
        <w:rPr>
          <w:rFonts w:ascii="Century Gothic" w:hAnsi="Century Gothic"/>
          <w:sz w:val="44"/>
          <w:szCs w:val="32"/>
        </w:rPr>
        <w:t xml:space="preserve"> </w:t>
      </w:r>
      <w:r w:rsidR="00262FC3">
        <w:rPr>
          <w:rFonts w:ascii="Century Gothic" w:hAnsi="Century Gothic"/>
          <w:sz w:val="44"/>
          <w:szCs w:val="32"/>
        </w:rPr>
        <w:t xml:space="preserve">Time - </w:t>
      </w:r>
      <w:r w:rsidRPr="00884696">
        <w:rPr>
          <w:rFonts w:ascii="Century Gothic" w:hAnsi="Century Gothic"/>
          <w:sz w:val="44"/>
          <w:szCs w:val="32"/>
        </w:rPr>
        <w:t>Mark Haddon</w:t>
      </w:r>
    </w:p>
    <w:p w14:paraId="7C8E72A2" w14:textId="77B772AF" w:rsidR="00296C4B" w:rsidRPr="00884696" w:rsidRDefault="00296C4B" w:rsidP="00296C4B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I </w:t>
      </w:r>
      <w:r w:rsidR="00262FC3">
        <w:rPr>
          <w:rFonts w:ascii="Century Gothic" w:hAnsi="Century Gothic"/>
          <w:sz w:val="44"/>
          <w:szCs w:val="32"/>
        </w:rPr>
        <w:t>A</w:t>
      </w:r>
      <w:r w:rsidRPr="00884696">
        <w:rPr>
          <w:rFonts w:ascii="Century Gothic" w:hAnsi="Century Gothic"/>
          <w:sz w:val="44"/>
          <w:szCs w:val="32"/>
        </w:rPr>
        <w:t>m Malala – Christina Lamb and Malala Yousafzai</w:t>
      </w:r>
    </w:p>
    <w:p w14:paraId="7FD0B399" w14:textId="77777777" w:rsidR="00296C4B" w:rsidRPr="00884696" w:rsidRDefault="00296C4B" w:rsidP="00081183">
      <w:pPr>
        <w:rPr>
          <w:rFonts w:ascii="Century Gothic" w:hAnsi="Century Gothic"/>
          <w:sz w:val="44"/>
          <w:szCs w:val="32"/>
        </w:rPr>
      </w:pPr>
    </w:p>
    <w:p w14:paraId="0486F371" w14:textId="5D31A0FC" w:rsidR="00081183" w:rsidRPr="00884696" w:rsidRDefault="00081183" w:rsidP="00081183">
      <w:pPr>
        <w:rPr>
          <w:rFonts w:ascii="Summer" w:hAnsi="Summer"/>
          <w:sz w:val="44"/>
          <w:szCs w:val="32"/>
        </w:rPr>
      </w:pPr>
      <w:r w:rsidRPr="00884696">
        <w:rPr>
          <w:rFonts w:ascii="Summer" w:hAnsi="Summer"/>
          <w:sz w:val="44"/>
          <w:szCs w:val="32"/>
        </w:rPr>
        <w:t>M</w:t>
      </w:r>
      <w:r w:rsidR="00296C4B">
        <w:rPr>
          <w:rFonts w:ascii="Summer" w:hAnsi="Summer"/>
          <w:sz w:val="44"/>
          <w:szCs w:val="32"/>
        </w:rPr>
        <w:t>r</w:t>
      </w:r>
      <w:r w:rsidRPr="00884696">
        <w:rPr>
          <w:rFonts w:ascii="Summer" w:hAnsi="Summer"/>
          <w:sz w:val="44"/>
          <w:szCs w:val="32"/>
        </w:rPr>
        <w:t>s. Young</w:t>
      </w:r>
      <w:r w:rsidR="00262FC3">
        <w:rPr>
          <w:rFonts w:ascii="Summer" w:hAnsi="Summer"/>
          <w:sz w:val="44"/>
          <w:szCs w:val="32"/>
        </w:rPr>
        <w:t>s</w:t>
      </w:r>
      <w:bookmarkStart w:id="0" w:name="_GoBack"/>
      <w:bookmarkEnd w:id="0"/>
    </w:p>
    <w:p w14:paraId="4835D718" w14:textId="71DF7A96" w:rsidR="00081183" w:rsidRPr="00884696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>Wonder - R. J. Palacio</w:t>
      </w:r>
    </w:p>
    <w:p w14:paraId="54899187" w14:textId="0CA84053" w:rsidR="00081183" w:rsidRPr="00884696" w:rsidRDefault="009A6858" w:rsidP="00081183">
      <w:pPr>
        <w:rPr>
          <w:rFonts w:ascii="Century Gothic" w:hAnsi="Century Gothic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A8E0D" wp14:editId="688BA83D">
            <wp:simplePos x="0" y="0"/>
            <wp:positionH relativeFrom="column">
              <wp:posOffset>6314151</wp:posOffset>
            </wp:positionH>
            <wp:positionV relativeFrom="paragraph">
              <wp:posOffset>218572</wp:posOffset>
            </wp:positionV>
            <wp:extent cx="3267710" cy="2484120"/>
            <wp:effectExtent l="0" t="0" r="8890" b="0"/>
            <wp:wrapNone/>
            <wp:docPr id="6" name="Picture 6" descr="Sunshine Png Free Image - Energy Is Life Connection, Transparent Png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nshine Png Free Image - Energy Is Life Connection, Transparent Png -  kind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183" w:rsidRPr="00884696">
        <w:rPr>
          <w:rFonts w:ascii="Century Gothic" w:hAnsi="Century Gothic"/>
          <w:sz w:val="44"/>
          <w:szCs w:val="32"/>
        </w:rPr>
        <w:t xml:space="preserve">The Choice </w:t>
      </w:r>
      <w:r w:rsidR="00081183" w:rsidRPr="00884696">
        <w:rPr>
          <w:rFonts w:ascii="Century Gothic" w:hAnsi="Century Gothic" w:cs="Courier New"/>
          <w:sz w:val="44"/>
          <w:szCs w:val="32"/>
        </w:rPr>
        <w:t>–</w:t>
      </w:r>
      <w:r w:rsidR="00081183" w:rsidRPr="00884696">
        <w:rPr>
          <w:rFonts w:ascii="Century Gothic" w:hAnsi="Century Gothic"/>
          <w:sz w:val="44"/>
          <w:szCs w:val="32"/>
        </w:rPr>
        <w:t xml:space="preserve"> Edith Eger</w:t>
      </w:r>
    </w:p>
    <w:p w14:paraId="3CA0D1C4" w14:textId="77777777" w:rsidR="00081183" w:rsidRPr="00884696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Milkweed </w:t>
      </w:r>
      <w:r w:rsidRPr="00884696">
        <w:rPr>
          <w:rFonts w:ascii="Century Gothic" w:hAnsi="Century Gothic" w:cs="Courier New"/>
          <w:sz w:val="44"/>
          <w:szCs w:val="32"/>
        </w:rPr>
        <w:t>–</w:t>
      </w:r>
      <w:r w:rsidRPr="00884696">
        <w:rPr>
          <w:rFonts w:ascii="Century Gothic" w:hAnsi="Century Gothic"/>
          <w:sz w:val="44"/>
          <w:szCs w:val="32"/>
        </w:rPr>
        <w:t xml:space="preserve"> Jerry Spinelli</w:t>
      </w:r>
    </w:p>
    <w:p w14:paraId="009C315C" w14:textId="1B2E9296" w:rsidR="00081183" w:rsidRPr="00884696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The </w:t>
      </w:r>
      <w:r w:rsidR="00262FC3">
        <w:rPr>
          <w:rFonts w:ascii="Century Gothic" w:hAnsi="Century Gothic"/>
          <w:sz w:val="44"/>
          <w:szCs w:val="32"/>
        </w:rPr>
        <w:t>Giver</w:t>
      </w:r>
      <w:r w:rsidRPr="00884696">
        <w:rPr>
          <w:rFonts w:ascii="Century Gothic" w:hAnsi="Century Gothic"/>
          <w:sz w:val="44"/>
          <w:szCs w:val="32"/>
        </w:rPr>
        <w:t>- Lois Lowry</w:t>
      </w:r>
    </w:p>
    <w:p w14:paraId="031E5225" w14:textId="4ACAB5EE" w:rsidR="00081183" w:rsidRPr="00884696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When Hitler </w:t>
      </w:r>
      <w:r w:rsidR="00262FC3">
        <w:rPr>
          <w:rFonts w:ascii="Century Gothic" w:hAnsi="Century Gothic"/>
          <w:sz w:val="44"/>
          <w:szCs w:val="32"/>
        </w:rPr>
        <w:t>S</w:t>
      </w:r>
      <w:r w:rsidRPr="00884696">
        <w:rPr>
          <w:rFonts w:ascii="Century Gothic" w:hAnsi="Century Gothic"/>
          <w:sz w:val="44"/>
          <w:szCs w:val="32"/>
        </w:rPr>
        <w:t xml:space="preserve">tole </w:t>
      </w:r>
      <w:r w:rsidR="00262FC3">
        <w:rPr>
          <w:rFonts w:ascii="Century Gothic" w:hAnsi="Century Gothic"/>
          <w:sz w:val="44"/>
          <w:szCs w:val="32"/>
        </w:rPr>
        <w:t>P</w:t>
      </w:r>
      <w:r w:rsidRPr="00884696">
        <w:rPr>
          <w:rFonts w:ascii="Century Gothic" w:hAnsi="Century Gothic"/>
          <w:sz w:val="44"/>
          <w:szCs w:val="32"/>
        </w:rPr>
        <w:t xml:space="preserve">ink </w:t>
      </w:r>
      <w:r w:rsidR="00262FC3">
        <w:rPr>
          <w:rFonts w:ascii="Century Gothic" w:hAnsi="Century Gothic"/>
          <w:sz w:val="44"/>
          <w:szCs w:val="32"/>
        </w:rPr>
        <w:t>R</w:t>
      </w:r>
      <w:r w:rsidRPr="00884696">
        <w:rPr>
          <w:rFonts w:ascii="Century Gothic" w:hAnsi="Century Gothic"/>
          <w:sz w:val="44"/>
          <w:szCs w:val="32"/>
        </w:rPr>
        <w:t xml:space="preserve">abbit </w:t>
      </w:r>
      <w:r w:rsidRPr="00884696">
        <w:rPr>
          <w:rFonts w:ascii="Century Gothic" w:hAnsi="Century Gothic" w:cs="Courier New"/>
          <w:sz w:val="44"/>
          <w:szCs w:val="32"/>
        </w:rPr>
        <w:t>–</w:t>
      </w:r>
      <w:r w:rsidRPr="00884696">
        <w:rPr>
          <w:rFonts w:ascii="Century Gothic" w:hAnsi="Century Gothic"/>
          <w:sz w:val="44"/>
          <w:szCs w:val="32"/>
        </w:rPr>
        <w:t xml:space="preserve"> Judith Kerr</w:t>
      </w:r>
      <w:r w:rsidR="00C92FFF" w:rsidRPr="00C92FFF">
        <w:t xml:space="preserve"> </w:t>
      </w:r>
    </w:p>
    <w:p w14:paraId="3D420001" w14:textId="77777777" w:rsidR="00081183" w:rsidRPr="00884696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The Humans </w:t>
      </w:r>
      <w:r w:rsidRPr="00884696">
        <w:rPr>
          <w:rFonts w:ascii="Century Gothic" w:hAnsi="Century Gothic" w:cs="Courier New"/>
          <w:sz w:val="44"/>
          <w:szCs w:val="32"/>
        </w:rPr>
        <w:t>–</w:t>
      </w:r>
      <w:r w:rsidRPr="00884696">
        <w:rPr>
          <w:rFonts w:ascii="Century Gothic" w:hAnsi="Century Gothic"/>
          <w:sz w:val="44"/>
          <w:szCs w:val="32"/>
        </w:rPr>
        <w:t xml:space="preserve"> Matt Haig</w:t>
      </w:r>
    </w:p>
    <w:p w14:paraId="2C95F895" w14:textId="67E1D191" w:rsidR="00884696" w:rsidRPr="00C92FFF" w:rsidRDefault="00081183" w:rsidP="00081183">
      <w:pPr>
        <w:rPr>
          <w:rFonts w:ascii="Century Gothic" w:hAnsi="Century Gothic"/>
          <w:sz w:val="44"/>
          <w:szCs w:val="32"/>
        </w:rPr>
      </w:pPr>
      <w:r w:rsidRPr="00884696">
        <w:rPr>
          <w:rFonts w:ascii="Century Gothic" w:hAnsi="Century Gothic"/>
          <w:sz w:val="44"/>
          <w:szCs w:val="32"/>
        </w:rPr>
        <w:t xml:space="preserve">How to </w:t>
      </w:r>
      <w:r w:rsidR="00262FC3">
        <w:rPr>
          <w:rFonts w:ascii="Century Gothic" w:hAnsi="Century Gothic"/>
          <w:sz w:val="44"/>
          <w:szCs w:val="32"/>
        </w:rPr>
        <w:t>S</w:t>
      </w:r>
      <w:r w:rsidRPr="00884696">
        <w:rPr>
          <w:rFonts w:ascii="Century Gothic" w:hAnsi="Century Gothic"/>
          <w:sz w:val="44"/>
          <w:szCs w:val="32"/>
        </w:rPr>
        <w:t xml:space="preserve">top </w:t>
      </w:r>
      <w:r w:rsidR="00262FC3">
        <w:rPr>
          <w:rFonts w:ascii="Century Gothic" w:hAnsi="Century Gothic"/>
          <w:sz w:val="44"/>
          <w:szCs w:val="32"/>
        </w:rPr>
        <w:t>T</w:t>
      </w:r>
      <w:r w:rsidRPr="00884696">
        <w:rPr>
          <w:rFonts w:ascii="Century Gothic" w:hAnsi="Century Gothic"/>
          <w:sz w:val="44"/>
          <w:szCs w:val="32"/>
        </w:rPr>
        <w:t xml:space="preserve">ime </w:t>
      </w:r>
      <w:r w:rsidRPr="00884696">
        <w:rPr>
          <w:rFonts w:ascii="Century Gothic" w:hAnsi="Century Gothic" w:cs="Courier New"/>
          <w:sz w:val="44"/>
          <w:szCs w:val="32"/>
        </w:rPr>
        <w:t>–</w:t>
      </w:r>
      <w:r w:rsidRPr="00884696">
        <w:rPr>
          <w:rFonts w:ascii="Century Gothic" w:hAnsi="Century Gothic"/>
          <w:sz w:val="44"/>
          <w:szCs w:val="32"/>
        </w:rPr>
        <w:t xml:space="preserve"> Matt Haig</w:t>
      </w:r>
    </w:p>
    <w:sectPr w:rsidR="00884696" w:rsidRPr="00C92FFF" w:rsidSect="00884696">
      <w:pgSz w:w="16838" w:h="23811" w:code="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mmer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B2"/>
    <w:rsid w:val="00081183"/>
    <w:rsid w:val="0010599F"/>
    <w:rsid w:val="00262FC3"/>
    <w:rsid w:val="00296C4B"/>
    <w:rsid w:val="002A4FA7"/>
    <w:rsid w:val="00314719"/>
    <w:rsid w:val="00316E77"/>
    <w:rsid w:val="00577B7A"/>
    <w:rsid w:val="006E2B24"/>
    <w:rsid w:val="00884696"/>
    <w:rsid w:val="008A0035"/>
    <w:rsid w:val="008E5BB2"/>
    <w:rsid w:val="009A6858"/>
    <w:rsid w:val="00A27C2D"/>
    <w:rsid w:val="00A75B79"/>
    <w:rsid w:val="00A80A62"/>
    <w:rsid w:val="00B25B2A"/>
    <w:rsid w:val="00C92FFF"/>
    <w:rsid w:val="00DE5468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D16F"/>
  <w15:chartTrackingRefBased/>
  <w15:docId w15:val="{C818F1FC-C7FF-406F-8DBD-E10930F5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CC062-2733-43FB-A4B6-1D50DC94ACD5}">
  <ds:schemaRefs>
    <ds:schemaRef ds:uri="603c4cfd-41d8-4682-ac53-03b8812abae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0076ff4-ce89-4542-b069-9d6e8de2db1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3A42A1-48CE-480E-8E9E-BC8B289CD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C1800-CD77-426F-AA12-3A17BAF9F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Furness, Laura</cp:lastModifiedBy>
  <cp:revision>4</cp:revision>
  <cp:lastPrinted>2022-06-21T14:31:00Z</cp:lastPrinted>
  <dcterms:created xsi:type="dcterms:W3CDTF">2022-06-20T07:39:00Z</dcterms:created>
  <dcterms:modified xsi:type="dcterms:W3CDTF">2022-06-24T07:12:00Z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0x010100A8637B057890E444B2CACD991FFB2111</vt:lpwstr>
  </property>
  <property fmtid="{D5CDD505-2E9C-101B-9397-08002B2CF9AE}" pid="3" name="MediaServiceImageTags">
    <vt:lpwstr/>
  </property>
</Properties>
</file>