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96EC" w14:textId="4E6A98BE" w:rsidR="00B84AB5" w:rsidRPr="00A94701" w:rsidRDefault="00B84AB5" w:rsidP="004C4837">
      <w:pPr>
        <w:jc w:val="center"/>
        <w:rPr>
          <w:rFonts w:ascii="Rosewood Std Regular" w:hAnsi="Rosewood Std Regular"/>
          <w:color w:val="0070C0"/>
          <w:sz w:val="72"/>
          <w:szCs w:val="72"/>
        </w:rPr>
      </w:pPr>
      <w:r w:rsidRPr="00A94701">
        <w:rPr>
          <w:rFonts w:ascii="Rosewood Std Regular" w:hAnsi="Rosewood Std Regular"/>
          <w:color w:val="0070C0"/>
          <w:sz w:val="72"/>
          <w:szCs w:val="72"/>
        </w:rPr>
        <w:t xml:space="preserve">Post -Results </w:t>
      </w:r>
      <w:r w:rsidR="008C7F64" w:rsidRPr="00A94701">
        <w:rPr>
          <w:rFonts w:ascii="Rosewood Std Regular" w:hAnsi="Rosewood Std Regular"/>
          <w:color w:val="0070C0"/>
          <w:sz w:val="72"/>
          <w:szCs w:val="72"/>
        </w:rPr>
        <w:t>Services Summer</w:t>
      </w:r>
      <w:r w:rsidRPr="00A94701">
        <w:rPr>
          <w:rFonts w:ascii="Rosewood Std Regular" w:hAnsi="Rosewood Std Regular"/>
          <w:color w:val="0070C0"/>
          <w:sz w:val="72"/>
          <w:szCs w:val="72"/>
        </w:rPr>
        <w:t xml:space="preserve"> 2025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84AB5" w14:paraId="722EE8BA" w14:textId="77777777" w:rsidTr="00B84AB5">
        <w:tc>
          <w:tcPr>
            <w:tcW w:w="3487" w:type="dxa"/>
          </w:tcPr>
          <w:p w14:paraId="68F18BD2" w14:textId="55ED950C" w:rsidR="00B84AB5" w:rsidRPr="00A94701" w:rsidRDefault="008C7F64" w:rsidP="004C4837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 w:rsidRPr="00A94701">
              <w:rPr>
                <w:rFonts w:ascii="Rosewood Std Regular" w:hAnsi="Rosewood Std Regular"/>
                <w:color w:val="0070C0"/>
                <w:sz w:val="36"/>
                <w:szCs w:val="36"/>
              </w:rPr>
              <w:t>Services</w:t>
            </w:r>
          </w:p>
        </w:tc>
        <w:tc>
          <w:tcPr>
            <w:tcW w:w="3487" w:type="dxa"/>
          </w:tcPr>
          <w:p w14:paraId="027F71A9" w14:textId="77777777" w:rsidR="00B84AB5" w:rsidRDefault="008C7F64" w:rsidP="004C4837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AQA</w:t>
            </w:r>
          </w:p>
          <w:p w14:paraId="158DD6D3" w14:textId="0CE8B808" w:rsidR="00A94701" w:rsidRDefault="00A94701" w:rsidP="004C4837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 xml:space="preserve">Per component </w:t>
            </w:r>
          </w:p>
        </w:tc>
        <w:tc>
          <w:tcPr>
            <w:tcW w:w="3487" w:type="dxa"/>
          </w:tcPr>
          <w:p w14:paraId="3B18B90C" w14:textId="77777777" w:rsidR="00B84AB5" w:rsidRDefault="008C7F64" w:rsidP="004C4837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Edexcel</w:t>
            </w:r>
          </w:p>
          <w:p w14:paraId="7D7726D4" w14:textId="3F85EE75" w:rsidR="00A94701" w:rsidRDefault="00A94701" w:rsidP="004C4837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proofErr w:type="gramStart"/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Pre component</w:t>
            </w:r>
            <w:proofErr w:type="gramEnd"/>
          </w:p>
        </w:tc>
        <w:tc>
          <w:tcPr>
            <w:tcW w:w="3487" w:type="dxa"/>
          </w:tcPr>
          <w:p w14:paraId="4A4E3C7C" w14:textId="77777777" w:rsidR="00B84AB5" w:rsidRDefault="008C7F64" w:rsidP="004C4837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 xml:space="preserve">Cambridge Nationals </w:t>
            </w:r>
          </w:p>
          <w:p w14:paraId="5F198C79" w14:textId="45D52BB4" w:rsidR="00A94701" w:rsidRDefault="00A94701" w:rsidP="004C4837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proofErr w:type="gramStart"/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Pre unit</w:t>
            </w:r>
            <w:proofErr w:type="gramEnd"/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 xml:space="preserve"> </w:t>
            </w:r>
          </w:p>
        </w:tc>
      </w:tr>
      <w:tr w:rsidR="008C7F64" w14:paraId="5C229DB8" w14:textId="77777777" w:rsidTr="00B84AB5">
        <w:tc>
          <w:tcPr>
            <w:tcW w:w="3487" w:type="dxa"/>
          </w:tcPr>
          <w:p w14:paraId="0CA3218F" w14:textId="5FBEA854" w:rsidR="008C7F64" w:rsidRPr="00A94701" w:rsidRDefault="008C7F64" w:rsidP="008C7F64">
            <w:pPr>
              <w:jc w:val="center"/>
              <w:rPr>
                <w:rFonts w:ascii="Rosewood Std Regular" w:hAnsi="Rosewood Std Regular"/>
                <w:color w:val="0070C0"/>
                <w:sz w:val="28"/>
                <w:szCs w:val="28"/>
              </w:rPr>
            </w:pPr>
            <w:r w:rsidRPr="00A94701">
              <w:rPr>
                <w:rFonts w:ascii="Rosewood Std Regular" w:hAnsi="Rosewood Std Regular"/>
                <w:color w:val="0070C0"/>
                <w:sz w:val="28"/>
                <w:szCs w:val="28"/>
              </w:rPr>
              <w:t xml:space="preserve">Access to Scripts – photocopied script </w:t>
            </w:r>
          </w:p>
        </w:tc>
        <w:tc>
          <w:tcPr>
            <w:tcW w:w="3487" w:type="dxa"/>
          </w:tcPr>
          <w:p w14:paraId="694B1355" w14:textId="4AC9A3F3" w:rsidR="008C7F64" w:rsidRDefault="008C7F64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Free</w:t>
            </w:r>
          </w:p>
        </w:tc>
        <w:tc>
          <w:tcPr>
            <w:tcW w:w="3487" w:type="dxa"/>
          </w:tcPr>
          <w:p w14:paraId="0031A06A" w14:textId="40772FB4" w:rsidR="008C7F64" w:rsidRDefault="008C7F64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Free</w:t>
            </w:r>
          </w:p>
        </w:tc>
        <w:tc>
          <w:tcPr>
            <w:tcW w:w="3487" w:type="dxa"/>
          </w:tcPr>
          <w:p w14:paraId="0AE3B1A4" w14:textId="6B556BE9" w:rsidR="008C7F64" w:rsidRDefault="008C7F64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Free</w:t>
            </w:r>
          </w:p>
        </w:tc>
      </w:tr>
      <w:tr w:rsidR="008C7F64" w14:paraId="5FB5D2BF" w14:textId="77777777" w:rsidTr="00B84AB5">
        <w:tc>
          <w:tcPr>
            <w:tcW w:w="3487" w:type="dxa"/>
          </w:tcPr>
          <w:p w14:paraId="37098C74" w14:textId="53DC7DC6" w:rsidR="008C7F64" w:rsidRPr="00A94701" w:rsidRDefault="008C7F64" w:rsidP="008C7F64">
            <w:pPr>
              <w:jc w:val="center"/>
              <w:rPr>
                <w:rFonts w:ascii="Rosewood Std Regular" w:hAnsi="Rosewood Std Regular"/>
                <w:color w:val="0070C0"/>
                <w:sz w:val="28"/>
                <w:szCs w:val="28"/>
              </w:rPr>
            </w:pPr>
            <w:r w:rsidRPr="00A94701">
              <w:rPr>
                <w:rFonts w:ascii="Rosewood Std Regular" w:hAnsi="Rosewood Std Regular"/>
                <w:color w:val="0070C0"/>
                <w:sz w:val="28"/>
                <w:szCs w:val="28"/>
              </w:rPr>
              <w:t xml:space="preserve">Clerical Check (per component, unit or module) </w:t>
            </w:r>
          </w:p>
        </w:tc>
        <w:tc>
          <w:tcPr>
            <w:tcW w:w="3487" w:type="dxa"/>
          </w:tcPr>
          <w:p w14:paraId="045E08EC" w14:textId="7FD01210" w:rsidR="008C7F64" w:rsidRDefault="00A94701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£</w:t>
            </w:r>
            <w:r w:rsidR="008C7F64">
              <w:rPr>
                <w:rFonts w:ascii="Rosewood Std Regular" w:hAnsi="Rosewood Std Regular"/>
                <w:color w:val="0070C0"/>
                <w:sz w:val="36"/>
                <w:szCs w:val="36"/>
              </w:rPr>
              <w:t>9.40</w:t>
            </w:r>
          </w:p>
        </w:tc>
        <w:tc>
          <w:tcPr>
            <w:tcW w:w="3487" w:type="dxa"/>
          </w:tcPr>
          <w:p w14:paraId="268903DA" w14:textId="73431283" w:rsidR="008C7F64" w:rsidRDefault="00A94701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£</w:t>
            </w:r>
            <w:r w:rsidR="008C7F64">
              <w:rPr>
                <w:rFonts w:ascii="Rosewood Std Regular" w:hAnsi="Rosewood Std Regular"/>
                <w:color w:val="0070C0"/>
                <w:sz w:val="36"/>
                <w:szCs w:val="36"/>
              </w:rPr>
              <w:t>13.10</w:t>
            </w:r>
          </w:p>
        </w:tc>
        <w:tc>
          <w:tcPr>
            <w:tcW w:w="3487" w:type="dxa"/>
          </w:tcPr>
          <w:p w14:paraId="71658BEC" w14:textId="2F96798B" w:rsidR="008C7F64" w:rsidRDefault="008C7F64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11.50</w:t>
            </w:r>
          </w:p>
        </w:tc>
      </w:tr>
      <w:tr w:rsidR="008C7F64" w14:paraId="32670B49" w14:textId="77777777" w:rsidTr="00B84AB5">
        <w:tc>
          <w:tcPr>
            <w:tcW w:w="3487" w:type="dxa"/>
          </w:tcPr>
          <w:p w14:paraId="5D62C685" w14:textId="22829AB3" w:rsidR="008C7F64" w:rsidRPr="00A94701" w:rsidRDefault="008C7F64" w:rsidP="008C7F64">
            <w:pPr>
              <w:jc w:val="center"/>
              <w:rPr>
                <w:rFonts w:ascii="Rosewood Std Regular" w:hAnsi="Rosewood Std Regular"/>
                <w:color w:val="0070C0"/>
                <w:sz w:val="28"/>
                <w:szCs w:val="28"/>
              </w:rPr>
            </w:pPr>
            <w:r w:rsidRPr="00A94701">
              <w:rPr>
                <w:rFonts w:ascii="Rosewood Std Regular" w:hAnsi="Rosewood Std Regular"/>
                <w:color w:val="0070C0"/>
                <w:sz w:val="28"/>
                <w:szCs w:val="28"/>
              </w:rPr>
              <w:t xml:space="preserve">Review of </w:t>
            </w:r>
            <w:r w:rsidRPr="00A94701">
              <w:rPr>
                <w:rFonts w:ascii="Rosewood Std Regular" w:hAnsi="Rosewood Std Regular"/>
                <w:color w:val="0070C0"/>
                <w:sz w:val="28"/>
                <w:szCs w:val="28"/>
              </w:rPr>
              <w:t xml:space="preserve">marking </w:t>
            </w:r>
            <w:r w:rsidRPr="00A94701">
              <w:rPr>
                <w:rFonts w:ascii="Rosewood Std Regular" w:hAnsi="Rosewood Std Regular"/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3487" w:type="dxa"/>
          </w:tcPr>
          <w:p w14:paraId="3166D40E" w14:textId="6C51E632" w:rsidR="008C7F64" w:rsidRDefault="00A94701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£</w:t>
            </w:r>
            <w:r w:rsidR="008C7F64">
              <w:rPr>
                <w:rFonts w:ascii="Rosewood Std Regular" w:hAnsi="Rosewood Std Regular"/>
                <w:color w:val="0070C0"/>
                <w:sz w:val="36"/>
                <w:szCs w:val="36"/>
              </w:rPr>
              <w:t>43.50</w:t>
            </w:r>
          </w:p>
        </w:tc>
        <w:tc>
          <w:tcPr>
            <w:tcW w:w="3487" w:type="dxa"/>
          </w:tcPr>
          <w:p w14:paraId="50E1DA9A" w14:textId="6F2A2C2A" w:rsidR="008C7F64" w:rsidRDefault="00A94701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£</w:t>
            </w:r>
            <w:r w:rsidR="008C7F64">
              <w:rPr>
                <w:rFonts w:ascii="Rosewood Std Regular" w:hAnsi="Rosewood Std Regular"/>
                <w:color w:val="0070C0"/>
                <w:sz w:val="36"/>
                <w:szCs w:val="36"/>
              </w:rPr>
              <w:t>46.70</w:t>
            </w:r>
          </w:p>
        </w:tc>
        <w:tc>
          <w:tcPr>
            <w:tcW w:w="3487" w:type="dxa"/>
          </w:tcPr>
          <w:p w14:paraId="038C24A9" w14:textId="1A6F13E1" w:rsidR="008C7F64" w:rsidRDefault="008C7F64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65.25</w:t>
            </w:r>
          </w:p>
        </w:tc>
      </w:tr>
      <w:tr w:rsidR="008C7F64" w14:paraId="4E073CEA" w14:textId="77777777" w:rsidTr="00B84AB5">
        <w:tc>
          <w:tcPr>
            <w:tcW w:w="3487" w:type="dxa"/>
          </w:tcPr>
          <w:p w14:paraId="3628C996" w14:textId="2E48BBA7" w:rsidR="008C7F64" w:rsidRPr="00A94701" w:rsidRDefault="008C7F64" w:rsidP="008C7F64">
            <w:pPr>
              <w:jc w:val="center"/>
              <w:rPr>
                <w:rFonts w:ascii="Rosewood Std Regular" w:hAnsi="Rosewood Std Regular"/>
                <w:color w:val="0070C0"/>
                <w:sz w:val="28"/>
                <w:szCs w:val="28"/>
              </w:rPr>
            </w:pPr>
            <w:r w:rsidRPr="00A94701">
              <w:rPr>
                <w:rFonts w:ascii="Rosewood Std Regular" w:hAnsi="Rosewood Std Regular"/>
                <w:color w:val="0070C0"/>
                <w:sz w:val="28"/>
                <w:szCs w:val="28"/>
              </w:rPr>
              <w:t xml:space="preserve">Review of moderation </w:t>
            </w:r>
          </w:p>
        </w:tc>
        <w:tc>
          <w:tcPr>
            <w:tcW w:w="3487" w:type="dxa"/>
          </w:tcPr>
          <w:p w14:paraId="55CA3FB4" w14:textId="1CF90C12" w:rsidR="008C7F64" w:rsidRDefault="00A94701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£</w:t>
            </w:r>
            <w:r w:rsidR="008C7F64">
              <w:rPr>
                <w:rFonts w:ascii="Rosewood Std Regular" w:hAnsi="Rosewood Std Regular"/>
                <w:color w:val="0070C0"/>
                <w:sz w:val="36"/>
                <w:szCs w:val="36"/>
              </w:rPr>
              <w:t>261.05</w:t>
            </w:r>
          </w:p>
        </w:tc>
        <w:tc>
          <w:tcPr>
            <w:tcW w:w="3487" w:type="dxa"/>
          </w:tcPr>
          <w:p w14:paraId="4AFACFC8" w14:textId="3FED3BC6" w:rsidR="008C7F64" w:rsidRDefault="00A94701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£</w:t>
            </w:r>
            <w:r w:rsidR="008C7F64">
              <w:rPr>
                <w:rFonts w:ascii="Rosewood Std Regular" w:hAnsi="Rosewood Std Regular"/>
                <w:color w:val="0070C0"/>
                <w:sz w:val="36"/>
                <w:szCs w:val="36"/>
              </w:rPr>
              <w:t>260.20</w:t>
            </w:r>
          </w:p>
        </w:tc>
        <w:tc>
          <w:tcPr>
            <w:tcW w:w="3487" w:type="dxa"/>
          </w:tcPr>
          <w:p w14:paraId="1301FB02" w14:textId="452ABA8B" w:rsidR="008C7F64" w:rsidRDefault="008C7F64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301.50</w:t>
            </w:r>
          </w:p>
        </w:tc>
      </w:tr>
      <w:tr w:rsidR="003069E8" w14:paraId="6B218BE4" w14:textId="77777777" w:rsidTr="00994F46">
        <w:trPr>
          <w:trHeight w:val="443"/>
        </w:trPr>
        <w:tc>
          <w:tcPr>
            <w:tcW w:w="3487" w:type="dxa"/>
          </w:tcPr>
          <w:p w14:paraId="2D214FE2" w14:textId="77777777" w:rsidR="003069E8" w:rsidRPr="00A94701" w:rsidRDefault="003069E8" w:rsidP="008C7F64">
            <w:pPr>
              <w:jc w:val="center"/>
              <w:rPr>
                <w:rFonts w:ascii="Rosewood Std Regular" w:hAnsi="Rosewood Std Regular"/>
                <w:color w:val="0070C0"/>
                <w:sz w:val="28"/>
                <w:szCs w:val="28"/>
              </w:rPr>
            </w:pPr>
            <w:r w:rsidRPr="00A94701">
              <w:rPr>
                <w:rFonts w:ascii="Rosewood Std Regular" w:hAnsi="Rosewood Std Regular"/>
                <w:color w:val="0070C0"/>
                <w:sz w:val="28"/>
                <w:szCs w:val="28"/>
              </w:rPr>
              <w:t>Appeals against decisions (only following review of results</w:t>
            </w:r>
            <w:r w:rsidRPr="00A94701">
              <w:rPr>
                <w:rFonts w:ascii="Rosewood Std Regular" w:hAnsi="Rosewood Std Regular"/>
                <w:color w:val="0070C0"/>
                <w:sz w:val="28"/>
                <w:szCs w:val="28"/>
              </w:rPr>
              <w:t>)</w:t>
            </w:r>
            <w:r w:rsidRPr="00A94701">
              <w:rPr>
                <w:rFonts w:ascii="Rosewood Std Regular" w:hAnsi="Rosewood Std Regular"/>
                <w:color w:val="0070C0"/>
                <w:sz w:val="28"/>
                <w:szCs w:val="28"/>
              </w:rPr>
              <w:t xml:space="preserve"> </w:t>
            </w:r>
            <w:r w:rsidRPr="00A94701">
              <w:rPr>
                <w:rFonts w:ascii="Rosewood Std Regular" w:hAnsi="Rosewood Std Regular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</w:tcPr>
          <w:p w14:paraId="290CDC6B" w14:textId="20A6769E" w:rsidR="003069E8" w:rsidRDefault="003069E8" w:rsidP="008C7F64">
            <w:pPr>
              <w:jc w:val="center"/>
              <w:rPr>
                <w:rFonts w:ascii="Rosewood Std Regular" w:hAnsi="Rosewood Std Regular"/>
                <w:color w:val="0070C0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5F59AA2" w14:textId="0563BC57" w:rsidR="003069E8" w:rsidRDefault="003069E8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</w:p>
        </w:tc>
        <w:tc>
          <w:tcPr>
            <w:tcW w:w="3487" w:type="dxa"/>
          </w:tcPr>
          <w:p w14:paraId="55A9B8C0" w14:textId="5522DFEE" w:rsidR="003069E8" w:rsidRDefault="003069E8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</w:p>
        </w:tc>
      </w:tr>
      <w:tr w:rsidR="003069E8" w14:paraId="1B6E00A3" w14:textId="77777777" w:rsidTr="00994F46">
        <w:trPr>
          <w:trHeight w:val="442"/>
        </w:trPr>
        <w:tc>
          <w:tcPr>
            <w:tcW w:w="3487" w:type="dxa"/>
          </w:tcPr>
          <w:p w14:paraId="6224604A" w14:textId="5E3CFE4A" w:rsidR="003069E8" w:rsidRPr="00A94701" w:rsidRDefault="003069E8" w:rsidP="008C7F64">
            <w:pPr>
              <w:jc w:val="center"/>
              <w:rPr>
                <w:rFonts w:ascii="Rosewood Std Regular" w:hAnsi="Rosewood Std Regular"/>
                <w:color w:val="0070C0"/>
                <w:sz w:val="28"/>
                <w:szCs w:val="28"/>
              </w:rPr>
            </w:pPr>
            <w:r w:rsidRPr="00A94701">
              <w:rPr>
                <w:rFonts w:ascii="Rosewood Std Regular" w:hAnsi="Rosewood Std Regular"/>
                <w:color w:val="0070C0"/>
                <w:sz w:val="28"/>
                <w:szCs w:val="28"/>
              </w:rPr>
              <w:t>Stage 1 -Preliminary Appeal</w:t>
            </w:r>
          </w:p>
        </w:tc>
        <w:tc>
          <w:tcPr>
            <w:tcW w:w="3487" w:type="dxa"/>
          </w:tcPr>
          <w:p w14:paraId="288ED60B" w14:textId="1950C46A" w:rsidR="003069E8" w:rsidRPr="003069E8" w:rsidRDefault="00A94701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£</w:t>
            </w:r>
            <w:r w:rsidR="003069E8" w:rsidRPr="003069E8">
              <w:rPr>
                <w:rFonts w:ascii="Rosewood Std Regular" w:hAnsi="Rosewood Std Regular"/>
                <w:color w:val="0070C0"/>
                <w:sz w:val="36"/>
                <w:szCs w:val="36"/>
              </w:rPr>
              <w:t>129.30</w:t>
            </w:r>
          </w:p>
        </w:tc>
        <w:tc>
          <w:tcPr>
            <w:tcW w:w="3487" w:type="dxa"/>
          </w:tcPr>
          <w:p w14:paraId="0AB631B3" w14:textId="0B1ADFCB" w:rsidR="003069E8" w:rsidRPr="00A94701" w:rsidRDefault="00A94701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£</w:t>
            </w:r>
            <w:r w:rsidR="003069E8" w:rsidRPr="00A94701">
              <w:rPr>
                <w:rFonts w:ascii="Rosewood Std Regular" w:hAnsi="Rosewood Std Regular"/>
                <w:color w:val="0070C0"/>
                <w:sz w:val="36"/>
                <w:szCs w:val="36"/>
              </w:rPr>
              <w:t xml:space="preserve">150.00 </w:t>
            </w:r>
          </w:p>
        </w:tc>
        <w:tc>
          <w:tcPr>
            <w:tcW w:w="3487" w:type="dxa"/>
          </w:tcPr>
          <w:p w14:paraId="3E0330A5" w14:textId="4FAB5B2A" w:rsidR="003069E8" w:rsidRPr="003069E8" w:rsidRDefault="00A94701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£</w:t>
            </w:r>
            <w:r w:rsidR="003069E8" w:rsidRPr="003069E8">
              <w:rPr>
                <w:rFonts w:ascii="Rosewood Std Regular" w:hAnsi="Rosewood Std Regular"/>
                <w:color w:val="0070C0"/>
                <w:sz w:val="36"/>
                <w:szCs w:val="36"/>
              </w:rPr>
              <w:t>199.00</w:t>
            </w:r>
          </w:p>
        </w:tc>
      </w:tr>
      <w:tr w:rsidR="008C7F64" w14:paraId="6812EFD4" w14:textId="77777777" w:rsidTr="00B84AB5">
        <w:tc>
          <w:tcPr>
            <w:tcW w:w="3487" w:type="dxa"/>
          </w:tcPr>
          <w:p w14:paraId="0100AA7C" w14:textId="3CBFAB2E" w:rsidR="008C7F64" w:rsidRPr="00A94701" w:rsidRDefault="008C7F64" w:rsidP="008C7F64">
            <w:pPr>
              <w:jc w:val="center"/>
              <w:rPr>
                <w:rFonts w:ascii="Rosewood Std Regular" w:hAnsi="Rosewood Std Regular"/>
                <w:color w:val="0070C0"/>
                <w:sz w:val="28"/>
                <w:szCs w:val="28"/>
              </w:rPr>
            </w:pPr>
            <w:r w:rsidRPr="00A94701">
              <w:rPr>
                <w:rFonts w:ascii="Rosewood Std Regular" w:hAnsi="Rosewood Std Regular"/>
                <w:color w:val="0070C0"/>
                <w:sz w:val="28"/>
                <w:szCs w:val="28"/>
              </w:rPr>
              <w:t xml:space="preserve">Stage 2 – Appeals Hearing </w:t>
            </w:r>
          </w:p>
        </w:tc>
        <w:tc>
          <w:tcPr>
            <w:tcW w:w="3487" w:type="dxa"/>
          </w:tcPr>
          <w:p w14:paraId="119905E1" w14:textId="4A8BE0FC" w:rsidR="008C7F64" w:rsidRDefault="00A94701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£</w:t>
            </w:r>
            <w:r w:rsidR="008C7F64">
              <w:rPr>
                <w:rFonts w:ascii="Rosewood Std Regular" w:hAnsi="Rosewood Std Regular"/>
                <w:color w:val="0070C0"/>
                <w:sz w:val="36"/>
                <w:szCs w:val="36"/>
              </w:rPr>
              <w:t>221.55</w:t>
            </w:r>
          </w:p>
        </w:tc>
        <w:tc>
          <w:tcPr>
            <w:tcW w:w="3487" w:type="dxa"/>
          </w:tcPr>
          <w:p w14:paraId="3683505F" w14:textId="21081F74" w:rsidR="008C7F64" w:rsidRDefault="00A94701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 xml:space="preserve">£200.00 </w:t>
            </w:r>
          </w:p>
        </w:tc>
        <w:tc>
          <w:tcPr>
            <w:tcW w:w="3487" w:type="dxa"/>
          </w:tcPr>
          <w:p w14:paraId="66AF245D" w14:textId="7BD532AB" w:rsidR="008C7F64" w:rsidRDefault="00A94701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  <w:r>
              <w:rPr>
                <w:rFonts w:ascii="Rosewood Std Regular" w:hAnsi="Rosewood Std Regular"/>
                <w:color w:val="0070C0"/>
                <w:sz w:val="36"/>
                <w:szCs w:val="36"/>
              </w:rPr>
              <w:t>£</w:t>
            </w:r>
            <w:r w:rsidR="003069E8">
              <w:rPr>
                <w:rFonts w:ascii="Rosewood Std Regular" w:hAnsi="Rosewood Std Regular"/>
                <w:color w:val="0070C0"/>
                <w:sz w:val="36"/>
                <w:szCs w:val="36"/>
              </w:rPr>
              <w:t>284.25</w:t>
            </w:r>
          </w:p>
        </w:tc>
      </w:tr>
      <w:tr w:rsidR="008C7F64" w14:paraId="0D662466" w14:textId="77777777" w:rsidTr="00B84AB5">
        <w:tc>
          <w:tcPr>
            <w:tcW w:w="3487" w:type="dxa"/>
          </w:tcPr>
          <w:p w14:paraId="3987955F" w14:textId="77777777" w:rsidR="008C7F64" w:rsidRDefault="008C7F64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</w:p>
        </w:tc>
        <w:tc>
          <w:tcPr>
            <w:tcW w:w="3487" w:type="dxa"/>
          </w:tcPr>
          <w:p w14:paraId="217A32EF" w14:textId="77777777" w:rsidR="008C7F64" w:rsidRDefault="008C7F64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</w:p>
        </w:tc>
        <w:tc>
          <w:tcPr>
            <w:tcW w:w="3487" w:type="dxa"/>
          </w:tcPr>
          <w:p w14:paraId="6800B0FF" w14:textId="77777777" w:rsidR="008C7F64" w:rsidRDefault="008C7F64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</w:p>
        </w:tc>
        <w:tc>
          <w:tcPr>
            <w:tcW w:w="3487" w:type="dxa"/>
          </w:tcPr>
          <w:p w14:paraId="7D930CFC" w14:textId="77777777" w:rsidR="008C7F64" w:rsidRDefault="008C7F64" w:rsidP="008C7F64">
            <w:pPr>
              <w:jc w:val="center"/>
              <w:rPr>
                <w:rFonts w:ascii="Rosewood Std Regular" w:hAnsi="Rosewood Std Regular"/>
                <w:color w:val="0070C0"/>
                <w:sz w:val="36"/>
                <w:szCs w:val="36"/>
              </w:rPr>
            </w:pPr>
          </w:p>
        </w:tc>
      </w:tr>
    </w:tbl>
    <w:p w14:paraId="6F9338A7" w14:textId="1507703D" w:rsidR="00CF78C5" w:rsidRDefault="00CF78C5" w:rsidP="004C4837">
      <w:pPr>
        <w:jc w:val="center"/>
        <w:rPr>
          <w:rFonts w:ascii="Rosewood Std Regular" w:hAnsi="Rosewood Std Regular"/>
          <w:color w:val="0070C0"/>
          <w:sz w:val="36"/>
          <w:szCs w:val="36"/>
        </w:rPr>
      </w:pPr>
      <w:bookmarkStart w:id="0" w:name="_GoBack"/>
      <w:bookmarkEnd w:id="0"/>
    </w:p>
    <w:sectPr w:rsidR="00CF78C5" w:rsidSect="004C4837">
      <w:pgSz w:w="16838" w:h="11906" w:orient="landscape"/>
      <w:pgMar w:top="119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sewood Std Reg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D33E9"/>
    <w:multiLevelType w:val="multilevel"/>
    <w:tmpl w:val="6956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C7847"/>
    <w:multiLevelType w:val="multilevel"/>
    <w:tmpl w:val="3060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37"/>
    <w:rsid w:val="00131430"/>
    <w:rsid w:val="001820E9"/>
    <w:rsid w:val="001D71DB"/>
    <w:rsid w:val="003069E8"/>
    <w:rsid w:val="0040029C"/>
    <w:rsid w:val="004C4837"/>
    <w:rsid w:val="005943BD"/>
    <w:rsid w:val="00877177"/>
    <w:rsid w:val="008C7F64"/>
    <w:rsid w:val="00A94701"/>
    <w:rsid w:val="00B84AB5"/>
    <w:rsid w:val="00BE14D0"/>
    <w:rsid w:val="00CF78C5"/>
    <w:rsid w:val="00F1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AEAE"/>
  <w15:chartTrackingRefBased/>
  <w15:docId w15:val="{7ECAA1B5-EEFE-4547-AD27-80AE6880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2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ff51b9-cd20-40e1-be64-c94101b38e9c" xsi:nil="true"/>
    <lcf76f155ced4ddcb4097134ff3c332f xmlns="850e07c4-6d11-4d6c-b0ce-da35b0f27d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739575735D7499EF060E3ABB3460E" ma:contentTypeVersion="18" ma:contentTypeDescription="Create a new document." ma:contentTypeScope="" ma:versionID="e950bc0f66b33a8374be4f3269c12ec7">
  <xsd:schema xmlns:xsd="http://www.w3.org/2001/XMLSchema" xmlns:xs="http://www.w3.org/2001/XMLSchema" xmlns:p="http://schemas.microsoft.com/office/2006/metadata/properties" xmlns:ns2="850e07c4-6d11-4d6c-b0ce-da35b0f27db5" xmlns:ns3="47908df9-5a43-4ab6-9d9e-8d486b01f7e3" xmlns:ns4="cbff51b9-cd20-40e1-be64-c94101b38e9c" targetNamespace="http://schemas.microsoft.com/office/2006/metadata/properties" ma:root="true" ma:fieldsID="087f0e1278e270d4cf414e80fec1932e" ns2:_="" ns3:_="" ns4:_="">
    <xsd:import namespace="850e07c4-6d11-4d6c-b0ce-da35b0f27db5"/>
    <xsd:import namespace="47908df9-5a43-4ab6-9d9e-8d486b01f7e3"/>
    <xsd:import namespace="cbff51b9-cd20-40e1-be64-c94101b38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07c4-6d11-4d6c-b0ce-da35b0f27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2435-1da6-4173-9f11-7cf1c7d15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08df9-5a43-4ab6-9d9e-8d486b01f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f51b9-cd20-40e1-be64-c94101b38e9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74584c6-6020-4213-9069-34dff405a353}" ma:internalName="TaxCatchAll" ma:showField="CatchAllData" ma:web="cbff51b9-cd20-40e1-be64-c94101b38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66DB3-3C06-4E8C-B83A-351F41975050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baa543c6-f8fb-46f4-b6dd-83969ebf55dd"/>
    <ds:schemaRef ds:uri="http://purl.org/dc/elements/1.1/"/>
    <ds:schemaRef ds:uri="17d5abb8-83cf-4450-8ce1-294650c87def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70E3F40-DD3D-4E7B-94F2-AF8B37626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F2C44-30AC-459F-864E-3BACF45C7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Bottoms</dc:creator>
  <cp:keywords/>
  <dc:description/>
  <cp:lastModifiedBy>Joanna Bottoms</cp:lastModifiedBy>
  <cp:revision>2</cp:revision>
  <dcterms:created xsi:type="dcterms:W3CDTF">2025-06-24T09:41:00Z</dcterms:created>
  <dcterms:modified xsi:type="dcterms:W3CDTF">2025-06-24T09:41:00Z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0x0101002EF739575735D7499EF060E3ABB3460E</vt:lpwstr>
  </property>
</Properties>
</file>